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BC" w:rsidRDefault="006B2ABC" w:rsidP="006B2ABC">
      <w:pPr>
        <w:rPr>
          <w:rFonts w:ascii="仿宋_GB2312" w:eastAsia="仿宋_GB2312" w:hAnsi="仿宋_GB2312" w:cs="仿宋_GB2312" w:hint="eastAsia"/>
          <w:b/>
          <w:bCs/>
          <w:kern w:val="0"/>
          <w:sz w:val="32"/>
          <w:szCs w:val="32"/>
        </w:rPr>
      </w:pPr>
      <w:r>
        <w:rPr>
          <w:rFonts w:ascii="仿宋_GB2312" w:eastAsia="仿宋_GB2312" w:hAnsi="仿宋_GB2312" w:cs="仿宋_GB2312" w:hint="eastAsia"/>
          <w:sz w:val="32"/>
          <w:szCs w:val="32"/>
        </w:rPr>
        <w:t>附件1：</w:t>
      </w:r>
    </w:p>
    <w:p w:rsidR="006B2ABC" w:rsidRDefault="006B2ABC" w:rsidP="006B2ABC">
      <w:pPr>
        <w:jc w:val="center"/>
        <w:rPr>
          <w:rFonts w:ascii="黑体" w:eastAsia="黑体" w:hAnsi="黑体" w:cs="黑体" w:hint="eastAsia"/>
          <w:kern w:val="0"/>
          <w:sz w:val="36"/>
          <w:szCs w:val="36"/>
        </w:rPr>
      </w:pPr>
      <w:r>
        <w:rPr>
          <w:rFonts w:ascii="黑体" w:eastAsia="黑体" w:hAnsi="黑体" w:cs="黑体" w:hint="eastAsia"/>
          <w:kern w:val="0"/>
          <w:sz w:val="36"/>
          <w:szCs w:val="36"/>
        </w:rPr>
        <w:t>2012—2013学年度第二学期学风检查分组名单</w:t>
      </w:r>
    </w:p>
    <w:p w:rsidR="006B2ABC" w:rsidRDefault="006B2ABC" w:rsidP="006B2ABC">
      <w:pPr>
        <w:jc w:val="left"/>
        <w:rPr>
          <w:rFonts w:ascii="仿宋_GB2312" w:eastAsia="仿宋_GB2312" w:hAnsi="宋体" w:cs="Arial"/>
          <w:bCs/>
          <w:kern w:val="0"/>
          <w:sz w:val="28"/>
          <w:szCs w:val="28"/>
        </w:rPr>
      </w:pPr>
    </w:p>
    <w:p w:rsidR="006B2ABC" w:rsidRDefault="006B2ABC" w:rsidP="006B2ABC">
      <w:pPr>
        <w:ind w:firstLineChars="200" w:firstLine="602"/>
        <w:rPr>
          <w:rFonts w:ascii="仿宋_GB2312" w:eastAsia="仿宋_GB2312" w:hAnsi="宋体" w:cs="Arial" w:hint="eastAsia"/>
          <w:b/>
          <w:bCs/>
          <w:kern w:val="0"/>
          <w:sz w:val="30"/>
          <w:szCs w:val="30"/>
        </w:rPr>
      </w:pPr>
      <w:r>
        <w:rPr>
          <w:rFonts w:ascii="仿宋_GB2312" w:eastAsia="仿宋_GB2312" w:hAnsi="宋体" w:cs="Arial" w:hint="eastAsia"/>
          <w:b/>
          <w:bCs/>
          <w:kern w:val="0"/>
          <w:sz w:val="30"/>
          <w:szCs w:val="30"/>
        </w:rPr>
        <w:t>南校区：</w:t>
      </w:r>
    </w:p>
    <w:p w:rsidR="006B2ABC" w:rsidRDefault="006B2ABC" w:rsidP="006B2ABC">
      <w:pPr>
        <w:ind w:firstLineChars="200" w:firstLine="600"/>
        <w:rPr>
          <w:rFonts w:ascii="仿宋_GB2312" w:eastAsia="仿宋_GB2312" w:hAnsi="宋体" w:cs="Arial"/>
          <w:bCs/>
          <w:kern w:val="0"/>
          <w:sz w:val="30"/>
          <w:szCs w:val="30"/>
        </w:rPr>
      </w:pPr>
      <w:proofErr w:type="gramStart"/>
      <w:r>
        <w:rPr>
          <w:rFonts w:ascii="仿宋_GB2312" w:eastAsia="仿宋_GB2312" w:hAnsi="宋体" w:cs="Arial" w:hint="eastAsia"/>
          <w:bCs/>
          <w:kern w:val="0"/>
          <w:sz w:val="30"/>
          <w:szCs w:val="30"/>
        </w:rPr>
        <w:t>范</w:t>
      </w:r>
      <w:proofErr w:type="gramEnd"/>
      <w:r>
        <w:rPr>
          <w:rFonts w:ascii="仿宋_GB2312" w:eastAsia="仿宋_GB2312" w:hAnsi="宋体" w:cs="Arial" w:hint="eastAsia"/>
          <w:bCs/>
          <w:kern w:val="0"/>
          <w:sz w:val="30"/>
          <w:szCs w:val="30"/>
        </w:rPr>
        <w:t xml:space="preserve">  伟（组长）钱  龙</w:t>
      </w:r>
      <w:r>
        <w:rPr>
          <w:rFonts w:ascii="仿宋_GB2312" w:eastAsia="仿宋_GB2312" w:hAnsi="宋体" w:cs="Arial"/>
          <w:bCs/>
          <w:kern w:val="0"/>
          <w:sz w:val="30"/>
          <w:szCs w:val="30"/>
        </w:rPr>
        <w:t xml:space="preserve">  </w:t>
      </w:r>
      <w:proofErr w:type="gramStart"/>
      <w:r>
        <w:rPr>
          <w:rFonts w:ascii="仿宋_GB2312" w:eastAsia="仿宋_GB2312" w:hAnsi="宋体" w:cs="Arial" w:hint="eastAsia"/>
          <w:bCs/>
          <w:kern w:val="0"/>
          <w:sz w:val="30"/>
          <w:szCs w:val="30"/>
        </w:rPr>
        <w:t>李天强</w:t>
      </w:r>
      <w:proofErr w:type="gramEnd"/>
      <w:r>
        <w:rPr>
          <w:rFonts w:ascii="仿宋_GB2312" w:eastAsia="仿宋_GB2312" w:hAnsi="宋体" w:cs="Arial"/>
          <w:bCs/>
          <w:kern w:val="0"/>
          <w:sz w:val="30"/>
          <w:szCs w:val="30"/>
        </w:rPr>
        <w:t xml:space="preserve">  </w:t>
      </w:r>
      <w:r>
        <w:rPr>
          <w:rFonts w:ascii="仿宋_GB2312" w:eastAsia="仿宋_GB2312" w:hAnsi="宋体" w:cs="Arial" w:hint="eastAsia"/>
          <w:bCs/>
          <w:kern w:val="0"/>
          <w:sz w:val="30"/>
          <w:szCs w:val="30"/>
        </w:rPr>
        <w:t>刘丽莉</w:t>
      </w:r>
      <w:r>
        <w:rPr>
          <w:rFonts w:ascii="仿宋_GB2312" w:eastAsia="仿宋_GB2312" w:hAnsi="宋体" w:cs="Arial"/>
          <w:bCs/>
          <w:kern w:val="0"/>
          <w:sz w:val="30"/>
          <w:szCs w:val="30"/>
        </w:rPr>
        <w:t xml:space="preserve">  </w:t>
      </w:r>
      <w:r>
        <w:rPr>
          <w:rFonts w:ascii="仿宋_GB2312" w:eastAsia="仿宋_GB2312" w:hAnsi="宋体" w:cs="Arial" w:hint="eastAsia"/>
          <w:bCs/>
          <w:kern w:val="0"/>
          <w:sz w:val="30"/>
          <w:szCs w:val="30"/>
        </w:rPr>
        <w:t xml:space="preserve">杨  萍  </w:t>
      </w:r>
      <w:proofErr w:type="gramStart"/>
      <w:r>
        <w:rPr>
          <w:rFonts w:ascii="仿宋_GB2312" w:eastAsia="仿宋_GB2312" w:hAnsi="宋体" w:cs="Arial" w:hint="eastAsia"/>
          <w:bCs/>
          <w:kern w:val="0"/>
          <w:sz w:val="30"/>
          <w:szCs w:val="30"/>
        </w:rPr>
        <w:t>仲献荣</w:t>
      </w:r>
      <w:proofErr w:type="gramEnd"/>
    </w:p>
    <w:p w:rsidR="006B2ABC" w:rsidRDefault="006B2ABC" w:rsidP="006B2ABC">
      <w:pPr>
        <w:ind w:firstLineChars="200" w:firstLine="602"/>
        <w:rPr>
          <w:rFonts w:ascii="仿宋_GB2312" w:eastAsia="仿宋_GB2312" w:hAnsi="宋体" w:cs="Arial" w:hint="eastAsia"/>
          <w:b/>
          <w:bCs/>
          <w:kern w:val="0"/>
          <w:sz w:val="30"/>
          <w:szCs w:val="30"/>
        </w:rPr>
      </w:pPr>
      <w:r>
        <w:rPr>
          <w:rFonts w:ascii="仿宋_GB2312" w:eastAsia="仿宋_GB2312" w:hAnsi="宋体" w:cs="Arial" w:hint="eastAsia"/>
          <w:b/>
          <w:bCs/>
          <w:kern w:val="0"/>
          <w:sz w:val="30"/>
          <w:szCs w:val="30"/>
        </w:rPr>
        <w:t>北校区：</w:t>
      </w:r>
    </w:p>
    <w:p w:rsidR="006B2ABC" w:rsidRDefault="006B2ABC" w:rsidP="006B2ABC">
      <w:pPr>
        <w:ind w:firstLineChars="200" w:firstLine="600"/>
        <w:rPr>
          <w:rFonts w:ascii="仿宋_GB2312" w:eastAsia="仿宋_GB2312" w:hAnsi="宋体" w:cs="Arial"/>
          <w:bCs/>
          <w:kern w:val="0"/>
          <w:sz w:val="30"/>
          <w:szCs w:val="30"/>
        </w:rPr>
      </w:pPr>
      <w:r>
        <w:rPr>
          <w:rFonts w:ascii="仿宋_GB2312" w:eastAsia="仿宋_GB2312" w:hAnsi="宋体" w:cs="Arial" w:hint="eastAsia"/>
          <w:bCs/>
          <w:kern w:val="0"/>
          <w:sz w:val="30"/>
          <w:szCs w:val="30"/>
        </w:rPr>
        <w:t>冉龙彪（组长）刘  剑</w:t>
      </w:r>
      <w:r>
        <w:rPr>
          <w:rFonts w:ascii="仿宋_GB2312" w:eastAsia="仿宋_GB2312" w:hAnsi="宋体" w:cs="Arial"/>
          <w:bCs/>
          <w:kern w:val="0"/>
          <w:sz w:val="30"/>
          <w:szCs w:val="30"/>
        </w:rPr>
        <w:t xml:space="preserve">  </w:t>
      </w:r>
      <w:r>
        <w:rPr>
          <w:rFonts w:ascii="仿宋_GB2312" w:eastAsia="仿宋_GB2312" w:hAnsi="宋体" w:cs="Arial" w:hint="eastAsia"/>
          <w:bCs/>
          <w:kern w:val="0"/>
          <w:sz w:val="30"/>
          <w:szCs w:val="30"/>
        </w:rPr>
        <w:t xml:space="preserve">刘  </w:t>
      </w:r>
      <w:proofErr w:type="gramStart"/>
      <w:r>
        <w:rPr>
          <w:rFonts w:ascii="仿宋_GB2312" w:eastAsia="仿宋_GB2312" w:hAnsi="宋体" w:cs="Arial" w:hint="eastAsia"/>
          <w:bCs/>
          <w:kern w:val="0"/>
          <w:sz w:val="30"/>
          <w:szCs w:val="30"/>
        </w:rPr>
        <w:t>峥</w:t>
      </w:r>
      <w:proofErr w:type="gramEnd"/>
      <w:r>
        <w:rPr>
          <w:rFonts w:ascii="仿宋_GB2312" w:eastAsia="仿宋_GB2312" w:hAnsi="宋体" w:cs="Arial"/>
          <w:bCs/>
          <w:kern w:val="0"/>
          <w:sz w:val="30"/>
          <w:szCs w:val="30"/>
        </w:rPr>
        <w:t xml:space="preserve">  </w:t>
      </w:r>
      <w:r>
        <w:rPr>
          <w:rFonts w:ascii="仿宋_GB2312" w:eastAsia="仿宋_GB2312" w:hAnsi="宋体" w:cs="Arial" w:hint="eastAsia"/>
          <w:bCs/>
          <w:kern w:val="0"/>
          <w:sz w:val="30"/>
          <w:szCs w:val="30"/>
        </w:rPr>
        <w:t xml:space="preserve">杜  </w:t>
      </w:r>
      <w:proofErr w:type="gramStart"/>
      <w:r>
        <w:rPr>
          <w:rFonts w:ascii="仿宋_GB2312" w:eastAsia="仿宋_GB2312" w:hAnsi="宋体" w:cs="Arial" w:hint="eastAsia"/>
          <w:bCs/>
          <w:kern w:val="0"/>
          <w:sz w:val="30"/>
          <w:szCs w:val="30"/>
        </w:rPr>
        <w:t>浩</w:t>
      </w:r>
      <w:proofErr w:type="gramEnd"/>
      <w:r>
        <w:rPr>
          <w:rFonts w:ascii="仿宋_GB2312" w:eastAsia="仿宋_GB2312" w:hAnsi="宋体" w:cs="Arial"/>
          <w:bCs/>
          <w:kern w:val="0"/>
          <w:sz w:val="30"/>
          <w:szCs w:val="30"/>
        </w:rPr>
        <w:t xml:space="preserve">  </w:t>
      </w:r>
      <w:r>
        <w:rPr>
          <w:rFonts w:ascii="仿宋_GB2312" w:eastAsia="仿宋_GB2312" w:hAnsi="宋体" w:cs="Arial" w:hint="eastAsia"/>
          <w:bCs/>
          <w:kern w:val="0"/>
          <w:sz w:val="30"/>
          <w:szCs w:val="30"/>
        </w:rPr>
        <w:t>钱彦凝  朱明恒</w:t>
      </w:r>
    </w:p>
    <w:p w:rsidR="006B2ABC" w:rsidRDefault="006B2ABC" w:rsidP="006B2ABC">
      <w:pPr>
        <w:ind w:firstLineChars="200" w:firstLine="602"/>
        <w:rPr>
          <w:rFonts w:ascii="仿宋_GB2312" w:eastAsia="仿宋_GB2312" w:hAnsi="宋体" w:cs="Arial" w:hint="eastAsia"/>
          <w:b/>
          <w:bCs/>
          <w:kern w:val="0"/>
          <w:sz w:val="30"/>
          <w:szCs w:val="30"/>
        </w:rPr>
      </w:pPr>
      <w:r>
        <w:rPr>
          <w:rFonts w:ascii="仿宋_GB2312" w:eastAsia="仿宋_GB2312" w:hAnsi="宋体" w:cs="Arial" w:hint="eastAsia"/>
          <w:b/>
          <w:bCs/>
          <w:kern w:val="0"/>
          <w:sz w:val="30"/>
          <w:szCs w:val="30"/>
        </w:rPr>
        <w:t>西校区：</w:t>
      </w:r>
    </w:p>
    <w:p w:rsidR="006B2ABC" w:rsidRDefault="006B2ABC" w:rsidP="006B2ABC">
      <w:pPr>
        <w:ind w:firstLineChars="200" w:firstLine="600"/>
        <w:rPr>
          <w:rFonts w:ascii="仿宋_GB2312" w:eastAsia="仿宋_GB2312" w:hAnsi="宋体" w:cs="Arial"/>
          <w:bCs/>
          <w:kern w:val="0"/>
          <w:sz w:val="30"/>
          <w:szCs w:val="30"/>
        </w:rPr>
      </w:pPr>
      <w:r>
        <w:rPr>
          <w:rFonts w:ascii="仿宋_GB2312" w:eastAsia="仿宋_GB2312" w:hAnsi="宋体" w:cs="Arial" w:hint="eastAsia"/>
          <w:bCs/>
          <w:kern w:val="0"/>
          <w:sz w:val="30"/>
          <w:szCs w:val="30"/>
        </w:rPr>
        <w:t xml:space="preserve">赵祥伦（组长）肖建宗  龙明杰  </w:t>
      </w:r>
      <w:proofErr w:type="gramStart"/>
      <w:r>
        <w:rPr>
          <w:rFonts w:ascii="仿宋_GB2312" w:eastAsia="仿宋_GB2312" w:hAnsi="宋体" w:cs="Arial" w:hint="eastAsia"/>
          <w:bCs/>
          <w:kern w:val="0"/>
          <w:sz w:val="30"/>
          <w:szCs w:val="30"/>
        </w:rPr>
        <w:t>晏</w:t>
      </w:r>
      <w:proofErr w:type="gramEnd"/>
      <w:r>
        <w:rPr>
          <w:rFonts w:ascii="仿宋_GB2312" w:eastAsia="仿宋_GB2312" w:hAnsi="宋体" w:cs="Arial" w:hint="eastAsia"/>
          <w:bCs/>
          <w:kern w:val="0"/>
          <w:sz w:val="30"/>
          <w:szCs w:val="30"/>
        </w:rPr>
        <w:t xml:space="preserve">  超  陶  利  余泽波</w:t>
      </w:r>
      <w:r>
        <w:rPr>
          <w:rFonts w:ascii="仿宋_GB2312" w:eastAsia="仿宋_GB2312" w:hAnsi="宋体" w:cs="Arial"/>
          <w:bCs/>
          <w:kern w:val="0"/>
          <w:sz w:val="30"/>
          <w:szCs w:val="30"/>
        </w:rPr>
        <w:t xml:space="preserve">  </w:t>
      </w:r>
    </w:p>
    <w:p w:rsidR="006B2ABC" w:rsidRDefault="006B2ABC" w:rsidP="006B2ABC">
      <w:pPr>
        <w:ind w:firstLineChars="200" w:firstLine="600"/>
        <w:rPr>
          <w:rFonts w:ascii="仿宋_GB2312" w:eastAsia="仿宋_GB2312" w:hAnsi="宋体" w:cs="Arial"/>
          <w:bCs/>
          <w:kern w:val="0"/>
          <w:sz w:val="30"/>
          <w:szCs w:val="30"/>
        </w:rPr>
      </w:pPr>
      <w:r>
        <w:rPr>
          <w:rFonts w:ascii="仿宋_GB2312" w:eastAsia="仿宋_GB2312" w:hAnsi="宋体" w:cs="Arial" w:hint="eastAsia"/>
          <w:bCs/>
          <w:kern w:val="0"/>
          <w:sz w:val="30"/>
          <w:szCs w:val="30"/>
        </w:rPr>
        <w:t>检查材料汇总：相  燕</w:t>
      </w:r>
    </w:p>
    <w:p w:rsidR="006B2ABC" w:rsidRDefault="006B2ABC" w:rsidP="006B2ABC">
      <w:pPr>
        <w:ind w:firstLineChars="200" w:firstLine="600"/>
        <w:rPr>
          <w:rFonts w:ascii="仿宋_GB2312" w:eastAsia="仿宋_GB2312" w:hAnsi="宋体" w:cs="Arial" w:hint="eastAsia"/>
          <w:bCs/>
          <w:kern w:val="0"/>
          <w:sz w:val="30"/>
          <w:szCs w:val="30"/>
        </w:rPr>
      </w:pPr>
      <w:r>
        <w:rPr>
          <w:rFonts w:ascii="仿宋_GB2312" w:eastAsia="仿宋_GB2312" w:hAnsi="宋体" w:cs="Arial" w:hint="eastAsia"/>
          <w:bCs/>
          <w:kern w:val="0"/>
          <w:sz w:val="30"/>
          <w:szCs w:val="30"/>
        </w:rPr>
        <w:t>艺术学院、职业技术学院、独立学院由学院按学校要求自行组织检查并及时将检查结果报送学生处。</w:t>
      </w:r>
    </w:p>
    <w:p w:rsidR="006B2ABC" w:rsidRDefault="006B2ABC" w:rsidP="006B2ABC">
      <w:pPr>
        <w:ind w:firstLineChars="200" w:firstLine="600"/>
        <w:rPr>
          <w:rFonts w:ascii="仿宋_GB2312" w:eastAsia="仿宋_GB2312" w:hAnsi="宋体" w:cs="Arial" w:hint="eastAsia"/>
          <w:bCs/>
          <w:kern w:val="0"/>
          <w:sz w:val="30"/>
          <w:szCs w:val="30"/>
        </w:rPr>
      </w:pPr>
    </w:p>
    <w:p w:rsidR="006B2ABC" w:rsidRDefault="006B2ABC" w:rsidP="006B2ABC">
      <w:pPr>
        <w:ind w:firstLineChars="200" w:firstLine="600"/>
        <w:rPr>
          <w:rFonts w:ascii="仿宋_GB2312" w:eastAsia="仿宋_GB2312" w:hAnsi="宋体" w:cs="Arial" w:hint="eastAsia"/>
          <w:bCs/>
          <w:kern w:val="0"/>
          <w:sz w:val="30"/>
          <w:szCs w:val="30"/>
        </w:rPr>
      </w:pPr>
    </w:p>
    <w:p w:rsidR="006B2ABC" w:rsidRDefault="006B2ABC" w:rsidP="006B2ABC">
      <w:pPr>
        <w:ind w:firstLineChars="200" w:firstLine="560"/>
        <w:rPr>
          <w:rFonts w:ascii="仿宋_GB2312" w:eastAsia="仿宋_GB2312"/>
          <w:sz w:val="28"/>
          <w:szCs w:val="28"/>
        </w:rPr>
      </w:pPr>
    </w:p>
    <w:p w:rsidR="006B2ABC" w:rsidRDefault="006B2ABC" w:rsidP="006B2ABC">
      <w:pPr>
        <w:ind w:right="640"/>
        <w:jc w:val="right"/>
        <w:rPr>
          <w:rFonts w:ascii="仿宋_GB2312" w:eastAsia="仿宋_GB2312"/>
          <w:sz w:val="28"/>
          <w:szCs w:val="28"/>
        </w:rPr>
      </w:pPr>
    </w:p>
    <w:p w:rsidR="006B2ABC" w:rsidRDefault="006B2ABC" w:rsidP="006B2ABC">
      <w:pPr>
        <w:ind w:right="640"/>
        <w:jc w:val="right"/>
        <w:rPr>
          <w:rFonts w:ascii="仿宋_GB2312" w:eastAsia="仿宋_GB2312"/>
          <w:sz w:val="28"/>
          <w:szCs w:val="28"/>
        </w:rPr>
      </w:pPr>
    </w:p>
    <w:p w:rsidR="006B2ABC" w:rsidRDefault="006B2ABC" w:rsidP="006B2ABC">
      <w:pPr>
        <w:spacing w:line="460" w:lineRule="exact"/>
        <w:rPr>
          <w:rFonts w:hint="eastAsia"/>
        </w:rPr>
      </w:pPr>
    </w:p>
    <w:p w:rsidR="006B2ABC" w:rsidRDefault="006B2ABC" w:rsidP="006B2ABC">
      <w:pPr>
        <w:spacing w:line="460" w:lineRule="exact"/>
        <w:rPr>
          <w:rFonts w:hint="eastAsia"/>
        </w:rPr>
      </w:pPr>
    </w:p>
    <w:p w:rsidR="00B8613D" w:rsidRPr="006B2ABC" w:rsidRDefault="00B8613D"/>
    <w:sectPr w:rsidR="00B8613D" w:rsidRPr="006B2A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2ABC"/>
    <w:rsid w:val="006B2ABC"/>
    <w:rsid w:val="00B861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183</Characters>
  <Application>Microsoft Office Word</Application>
  <DocSecurity>0</DocSecurity>
  <Lines>1</Lines>
  <Paragraphs>1</Paragraphs>
  <ScaleCrop>false</ScaleCrop>
  <Company>DELL</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张莹</cp:lastModifiedBy>
  <cp:revision>2</cp:revision>
  <dcterms:created xsi:type="dcterms:W3CDTF">2013-12-27T14:54:00Z</dcterms:created>
  <dcterms:modified xsi:type="dcterms:W3CDTF">2013-12-27T14:55:00Z</dcterms:modified>
</cp:coreProperties>
</file>